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AFDA" w14:textId="77777777" w:rsidR="00506344" w:rsidRDefault="00506344" w:rsidP="00506344">
      <w:pPr>
        <w:pStyle w:val="xmsonormal"/>
        <w:shd w:val="clear" w:color="auto" w:fill="FFFFFF"/>
        <w:spacing w:before="0" w:beforeAutospacing="0" w:after="0" w:afterAutospacing="0"/>
        <w:rPr>
          <w:color w:val="201F1E"/>
        </w:rPr>
      </w:pPr>
      <w:r>
        <w:rPr>
          <w:rStyle w:val="Strong"/>
          <w:rFonts w:ascii="inherit" w:hAnsi="inherit"/>
          <w:color w:val="201F1E"/>
          <w:sz w:val="22"/>
          <w:szCs w:val="22"/>
          <w:bdr w:val="none" w:sz="0" w:space="0" w:color="auto" w:frame="1"/>
        </w:rPr>
        <w:t>Bio:</w:t>
      </w:r>
    </w:p>
    <w:p w14:paraId="27F9FD5D" w14:textId="77777777" w:rsidR="00506344" w:rsidRDefault="00506344" w:rsidP="00506344">
      <w:pPr>
        <w:pStyle w:val="xmsonormal"/>
        <w:shd w:val="clear" w:color="auto" w:fill="FFFFFF"/>
        <w:spacing w:before="0" w:beforeAutospacing="0" w:after="0" w:afterAutospacing="0"/>
        <w:rPr>
          <w:color w:val="201F1E"/>
        </w:rPr>
      </w:pPr>
      <w:r>
        <w:rPr>
          <w:rFonts w:ascii="Lato" w:hAnsi="Lato"/>
          <w:color w:val="444444"/>
          <w:sz w:val="22"/>
          <w:szCs w:val="22"/>
          <w:bdr w:val="none" w:sz="0" w:space="0" w:color="auto" w:frame="1"/>
          <w:shd w:val="clear" w:color="auto" w:fill="FFFFFF"/>
        </w:rPr>
        <w:t>Jason Litchney brings over 15 years of experience and passion in marketing for the public, private and non-profit sectors. Jason is a innovator, national speaker and leader responsible for founding and managing the growth of multiple organizations recognized on the INC 500 fastest growing companies list. Jason has helped public sector clients create best-in-class solutions to increase their talent pipeline.  Jason has a passion for bridging the art of branding with the science of market research and quantifying results.  He holds degrees from Cornell University in Operations Research, Engineering Management as well as a MBA and currently serves as the Employer Branding Practice Leader at CPS HR Consulting.</w:t>
      </w:r>
    </w:p>
    <w:p w14:paraId="3C7990FB" w14:textId="77777777" w:rsidR="00506344" w:rsidRDefault="00506344" w:rsidP="00506344">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 </w:t>
      </w:r>
    </w:p>
    <w:p w14:paraId="1EBBCFDE" w14:textId="77777777" w:rsidR="00506344" w:rsidRDefault="00506344" w:rsidP="00506344">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 </w:t>
      </w:r>
    </w:p>
    <w:p w14:paraId="26223398" w14:textId="77777777" w:rsidR="00506344" w:rsidRDefault="00506344" w:rsidP="00506344">
      <w:pPr>
        <w:pStyle w:val="xmsonormal"/>
        <w:shd w:val="clear" w:color="auto" w:fill="FFFFFF"/>
        <w:spacing w:before="0" w:beforeAutospacing="0" w:after="0" w:afterAutospacing="0"/>
        <w:rPr>
          <w:color w:val="201F1E"/>
        </w:rPr>
      </w:pPr>
      <w:r>
        <w:rPr>
          <w:rFonts w:ascii="inherit" w:hAnsi="inherit"/>
          <w:color w:val="201F1E"/>
          <w:sz w:val="22"/>
          <w:szCs w:val="22"/>
          <w:bdr w:val="none" w:sz="0" w:space="0" w:color="auto" w:frame="1"/>
        </w:rPr>
        <w:t> </w:t>
      </w:r>
    </w:p>
    <w:p w14:paraId="09220DB0" w14:textId="77777777" w:rsidR="00506344" w:rsidRDefault="00506344" w:rsidP="00506344">
      <w:pPr>
        <w:pStyle w:val="xmsonormal"/>
        <w:shd w:val="clear" w:color="auto" w:fill="FFFFFF"/>
        <w:spacing w:before="0" w:beforeAutospacing="0" w:after="0" w:afterAutospacing="0"/>
        <w:textAlignment w:val="baseline"/>
        <w:rPr>
          <w:color w:val="201F1E"/>
        </w:rPr>
      </w:pPr>
      <w:r>
        <w:rPr>
          <w:rStyle w:val="Strong"/>
          <w:rFonts w:ascii="Arial" w:hAnsi="Arial" w:cs="Arial"/>
          <w:color w:val="780029"/>
          <w:sz w:val="22"/>
          <w:szCs w:val="22"/>
          <w:bdr w:val="none" w:sz="0" w:space="0" w:color="auto" w:frame="1"/>
        </w:rPr>
        <w:t>Jason Litchney</w:t>
      </w:r>
    </w:p>
    <w:p w14:paraId="7A73C6A4"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Arial" w:hAnsi="Arial" w:cs="Arial"/>
          <w:color w:val="780029"/>
          <w:sz w:val="18"/>
          <w:szCs w:val="18"/>
          <w:bdr w:val="none" w:sz="0" w:space="0" w:color="auto" w:frame="1"/>
        </w:rPr>
        <w:t>Marketing &amp; Employment Branding Manager</w:t>
      </w:r>
    </w:p>
    <w:p w14:paraId="46987A23" w14:textId="77777777" w:rsidR="00506344" w:rsidRDefault="00506344" w:rsidP="00506344">
      <w:pPr>
        <w:pStyle w:val="xmsonormal"/>
        <w:shd w:val="clear" w:color="auto" w:fill="FFFFFF"/>
        <w:spacing w:before="0" w:beforeAutospacing="0" w:after="0" w:afterAutospacing="0"/>
        <w:textAlignment w:val="baseline"/>
        <w:rPr>
          <w:color w:val="201F1E"/>
        </w:rPr>
      </w:pPr>
      <w:hyperlink r:id="rId4" w:tgtFrame="_blank" w:history="1">
        <w:r>
          <w:rPr>
            <w:rStyle w:val="Strong"/>
            <w:rFonts w:ascii="Arial" w:hAnsi="Arial" w:cs="Arial"/>
            <w:sz w:val="16"/>
            <w:szCs w:val="16"/>
            <w:bdr w:val="none" w:sz="0" w:space="0" w:color="auto" w:frame="1"/>
          </w:rPr>
          <w:t>BOOK A MEETING WITH ME</w:t>
        </w:r>
      </w:hyperlink>
    </w:p>
    <w:p w14:paraId="62927498"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inherit" w:hAnsi="inherit"/>
          <w:color w:val="000000"/>
          <w:sz w:val="12"/>
          <w:szCs w:val="12"/>
          <w:bdr w:val="none" w:sz="0" w:space="0" w:color="auto" w:frame="1"/>
        </w:rPr>
        <w:t> </w:t>
      </w:r>
    </w:p>
    <w:p w14:paraId="278FC9EE"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Theme="minorHAnsi" w:eastAsiaTheme="minorHAnsi" w:hAnsiTheme="minorHAnsi" w:cstheme="minorBidi"/>
          <w:noProof/>
          <w:sz w:val="22"/>
          <w:szCs w:val="22"/>
        </w:rPr>
        <w:drawing>
          <wp:inline distT="0" distB="0" distL="0" distR="0" wp14:anchorId="2087B3CB" wp14:editId="11093FDA">
            <wp:extent cx="172212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190500"/>
                    </a:xfrm>
                    <a:prstGeom prst="rect">
                      <a:avLst/>
                    </a:prstGeom>
                    <a:noFill/>
                    <a:ln>
                      <a:noFill/>
                    </a:ln>
                  </pic:spPr>
                </pic:pic>
              </a:graphicData>
            </a:graphic>
          </wp:inline>
        </w:drawing>
      </w:r>
    </w:p>
    <w:p w14:paraId="524279B7"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inherit" w:hAnsi="inherit"/>
          <w:color w:val="737745"/>
          <w:sz w:val="18"/>
          <w:szCs w:val="18"/>
          <w:bdr w:val="none" w:sz="0" w:space="0" w:color="auto" w:frame="1"/>
        </w:rPr>
        <w:t>2450 Del Paso Road, Suite 220  </w:t>
      </w:r>
    </w:p>
    <w:p w14:paraId="5B443B8B"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inherit" w:hAnsi="inherit"/>
          <w:color w:val="737745"/>
          <w:sz w:val="18"/>
          <w:szCs w:val="18"/>
          <w:bdr w:val="none" w:sz="0" w:space="0" w:color="auto" w:frame="1"/>
        </w:rPr>
        <w:t>Sacramento, CA 95834</w:t>
      </w:r>
      <w:r>
        <w:rPr>
          <w:rFonts w:ascii="inherit" w:hAnsi="inherit"/>
          <w:color w:val="000000"/>
          <w:sz w:val="18"/>
          <w:szCs w:val="18"/>
          <w:bdr w:val="none" w:sz="0" w:space="0" w:color="auto" w:frame="1"/>
        </w:rPr>
        <w:t> </w:t>
      </w:r>
    </w:p>
    <w:p w14:paraId="63AD2A12"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inherit" w:hAnsi="inherit"/>
          <w:color w:val="737745"/>
          <w:sz w:val="18"/>
          <w:szCs w:val="18"/>
          <w:bdr w:val="none" w:sz="0" w:space="0" w:color="auto" w:frame="1"/>
        </w:rPr>
        <w:t>Phone: (916) 471-3383</w:t>
      </w:r>
    </w:p>
    <w:p w14:paraId="0533E7EF" w14:textId="77777777" w:rsidR="00506344" w:rsidRDefault="00506344" w:rsidP="00506344">
      <w:pPr>
        <w:pStyle w:val="xmsonormal"/>
        <w:shd w:val="clear" w:color="auto" w:fill="FFFFFF"/>
        <w:spacing w:before="0" w:beforeAutospacing="0" w:after="0" w:afterAutospacing="0"/>
        <w:textAlignment w:val="baseline"/>
        <w:rPr>
          <w:color w:val="201F1E"/>
        </w:rPr>
      </w:pPr>
      <w:r>
        <w:rPr>
          <w:rFonts w:ascii="inherit" w:hAnsi="inherit"/>
          <w:color w:val="737745"/>
          <w:sz w:val="18"/>
          <w:szCs w:val="18"/>
          <w:bdr w:val="none" w:sz="0" w:space="0" w:color="auto" w:frame="1"/>
        </w:rPr>
        <w:t>Cell: (916) 995-7122</w:t>
      </w:r>
    </w:p>
    <w:p w14:paraId="335564D0" w14:textId="77777777" w:rsidR="00506344" w:rsidRDefault="00506344" w:rsidP="00506344">
      <w:pPr>
        <w:pStyle w:val="xmsonormal"/>
        <w:shd w:val="clear" w:color="auto" w:fill="FFFFFF"/>
        <w:spacing w:before="0" w:beforeAutospacing="0" w:after="0" w:afterAutospacing="0"/>
        <w:textAlignment w:val="baseline"/>
        <w:rPr>
          <w:color w:val="201F1E"/>
        </w:rPr>
      </w:pPr>
      <w:hyperlink r:id="rId6" w:tgtFrame="_blank" w:history="1">
        <w:r>
          <w:rPr>
            <w:rStyle w:val="Hyperlink"/>
            <w:rFonts w:ascii="inherit" w:hAnsi="inherit"/>
            <w:sz w:val="18"/>
            <w:szCs w:val="18"/>
            <w:bdr w:val="none" w:sz="0" w:space="0" w:color="auto" w:frame="1"/>
          </w:rPr>
          <w:t>jlitchney@cpshr.us</w:t>
        </w:r>
      </w:hyperlink>
    </w:p>
    <w:p w14:paraId="6E0940BF" w14:textId="77777777" w:rsidR="00506344" w:rsidRDefault="00506344" w:rsidP="00506344">
      <w:pPr>
        <w:pStyle w:val="xmsolistparagraph"/>
        <w:shd w:val="clear" w:color="auto" w:fill="FFFFFF"/>
        <w:spacing w:before="0" w:after="0"/>
        <w:textAlignment w:val="baseline"/>
        <w:rPr>
          <w:color w:val="201F1E"/>
        </w:rPr>
      </w:pPr>
      <w:hyperlink r:id="rId7" w:tgtFrame="_blank" w:history="1">
        <w:r>
          <w:rPr>
            <w:rStyle w:val="Hyperlink"/>
            <w:rFonts w:ascii="Segoe UI" w:hAnsi="Segoe UI" w:cs="Segoe UI"/>
            <w:sz w:val="18"/>
            <w:szCs w:val="18"/>
            <w:bdr w:val="none" w:sz="0" w:space="0" w:color="auto" w:frame="1"/>
          </w:rPr>
          <w:t>www.cpshr.us</w:t>
        </w:r>
      </w:hyperlink>
    </w:p>
    <w:p w14:paraId="7405E0A3" w14:textId="77777777" w:rsidR="000B674E" w:rsidRPr="00506344" w:rsidRDefault="000B674E" w:rsidP="00506344"/>
    <w:sectPr w:rsidR="000B674E" w:rsidRPr="00506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44"/>
    <w:rsid w:val="000B674E"/>
    <w:rsid w:val="0050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223A"/>
  <w15:chartTrackingRefBased/>
  <w15:docId w15:val="{CF3D6072-2ABF-4559-8052-DB345241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6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344"/>
    <w:rPr>
      <w:b/>
      <w:bCs/>
    </w:rPr>
  </w:style>
  <w:style w:type="character" w:styleId="Hyperlink">
    <w:name w:val="Hyperlink"/>
    <w:basedOn w:val="DefaultParagraphFont"/>
    <w:uiPriority w:val="99"/>
    <w:semiHidden/>
    <w:unhideWhenUsed/>
    <w:rsid w:val="00506344"/>
    <w:rPr>
      <w:color w:val="0000FF"/>
      <w:u w:val="single"/>
    </w:rPr>
  </w:style>
  <w:style w:type="paragraph" w:customStyle="1" w:styleId="xmsolistparagraph">
    <w:name w:val="x_msolistparagraph"/>
    <w:basedOn w:val="Normal"/>
    <w:rsid w:val="00506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132626">
      <w:bodyDiv w:val="1"/>
      <w:marLeft w:val="0"/>
      <w:marRight w:val="0"/>
      <w:marTop w:val="0"/>
      <w:marBottom w:val="0"/>
      <w:divBdr>
        <w:top w:val="none" w:sz="0" w:space="0" w:color="auto"/>
        <w:left w:val="none" w:sz="0" w:space="0" w:color="auto"/>
        <w:bottom w:val="none" w:sz="0" w:space="0" w:color="auto"/>
        <w:right w:val="none" w:sz="0" w:space="0" w:color="auto"/>
      </w:divBdr>
      <w:divsChild>
        <w:div w:id="1804076539">
          <w:marLeft w:val="0"/>
          <w:marRight w:val="0"/>
          <w:marTop w:val="0"/>
          <w:marBottom w:val="0"/>
          <w:divBdr>
            <w:top w:val="none" w:sz="0" w:space="0" w:color="auto"/>
            <w:left w:val="none" w:sz="0" w:space="0" w:color="auto"/>
            <w:bottom w:val="none" w:sz="0" w:space="0" w:color="auto"/>
            <w:right w:val="none" w:sz="0" w:space="0" w:color="auto"/>
          </w:divBdr>
          <w:divsChild>
            <w:div w:id="2125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s:/nam04.safelinks.protection.outlook.com/?url=http*3A*2F*2Fwww.cpshr.us*2F&amp;data=04*7C01*7Cjlitchney*40cpshr.us*7C5bc7e8ad2983478c757b08d9be90b665*7Ca1afb1975f104ea8b8b59bf6b48422a0*7C0*7C0*7C637750351002829678*7CUnknown*7CTWFpbGZsb3d8eyJWIjoiMC4wLjAwMDAiLCJQIjoiV2luMzIiLCJBTiI6Ik1haWwiLCJXVCI6Mn0*3D*7C3000&amp;sdata=e3SiMfBH*2Fe51tb6s*2B*2F2XsgY*2FaiyNG7*2BWyEahFG4SI3c*3D&amp;reserved=0__;JSUlJSUlJSUlJSUlJSUlJSUlJSUlJQ!!J30X0ZrnC1oQtbA!dwD-tHxXZITB0TUSGVna09XsyvTpzWpBUQVpwhWk90KCwbotk13q3c1PxHhwH7vrjAdL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itchney@cpshr.us" TargetMode="External"/><Relationship Id="rId5" Type="http://schemas.openxmlformats.org/officeDocument/2006/relationships/image" Target="media/image1.png"/><Relationship Id="rId4" Type="http://schemas.openxmlformats.org/officeDocument/2006/relationships/hyperlink" Target="https://urldefense.com/v3/__https:/nam04.safelinks.protection.outlook.com/?url=https*3A*2F*2Foutlook.office365.com*2Fowa*2Fcalendar*2FJasonLitchney*40cpshr.us*2Fbookings*2F&amp;data=04*7C01*7Cjlitchney*40cpshr.us*7C5bc7e8ad2983478c757b08d9be90b665*7Ca1afb1975f104ea8b8b59bf6b48422a0*7C0*7C0*7C637750351002819685*7CUnknown*7CTWFpbGZsb3d8eyJWIjoiMC4wLjAwMDAiLCJQIjoiV2luMzIiLCJBTiI6Ik1haWwiLCJXVCI6Mn0*3D*7C3000&amp;sdata=VFJJVLO2tMeG0Y*2BLBAiX*2FVYkdJKr1DSYII*2BYTXUyy2E*3D&amp;reserved=0__;JSUlJSUlJSUlJSUlJSUlJSUlJSUlJSUlJQ!!J30X0ZrnC1oQtbA!dwD-tHxXZITB0TUSGVna09XsyvTpzWpBUQVpwhWk90KCwbotk13q3c1PxHhwH7vOx8Lt5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Gatto</dc:creator>
  <cp:keywords/>
  <dc:description/>
  <cp:lastModifiedBy>Anthony Gatto</cp:lastModifiedBy>
  <cp:revision>1</cp:revision>
  <dcterms:created xsi:type="dcterms:W3CDTF">2022-02-26T14:48:00Z</dcterms:created>
  <dcterms:modified xsi:type="dcterms:W3CDTF">2022-02-26T14:48:00Z</dcterms:modified>
</cp:coreProperties>
</file>